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St. Paul Christian Day School</w:t>
      </w:r>
    </w:p>
    <w:p w:rsidR="00000000" w:rsidDel="00000000" w:rsidP="00000000" w:rsidRDefault="00000000" w:rsidRPr="00000000" w14:paraId="00000002">
      <w:pPr>
        <w:pStyle w:val="Heading1"/>
        <w:spacing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Admission Information Review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Mother’s Name:  _____________________________</w:t>
        <w:tab/>
        <w:t xml:space="preserve">Mother’s Phone Number:  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Mother’s Email:  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Father’s Name:  _____________________________</w:t>
        <w:tab/>
        <w:t xml:space="preserve">Father’s Phone Number:  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Father’s Email:  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Primary Contact:</w:t>
        <w:tab/>
        <w:tab/>
        <w:t xml:space="preserve">Mother</w:t>
        <w:tab/>
        <w:tab/>
        <w:tab/>
        <w:t xml:space="preserve">Father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_______</w:t>
        <w:tab/>
        <w:t xml:space="preserve">I have reviewed the most recent paperwork for ________________________________ (student’s name) 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(Initials)</w:t>
        <w:tab/>
        <w:tab/>
        <w:t xml:space="preserve">and have found </w:t>
      </w:r>
      <w:r w:rsidDel="00000000" w:rsidR="00000000" w:rsidRPr="00000000">
        <w:rPr>
          <w:u w:val="single"/>
          <w:rtl w:val="0"/>
        </w:rPr>
        <w:t xml:space="preserve">all of the information</w:t>
      </w:r>
      <w:r w:rsidDel="00000000" w:rsidR="00000000" w:rsidRPr="00000000">
        <w:rPr>
          <w:rtl w:val="0"/>
        </w:rPr>
        <w:t xml:space="preserve"> to be current .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</w:t>
        <w:tab/>
        <w:t xml:space="preserve">I have reviewed the most recent paperwork for __________________________ ______(student’s name)  (Initials)</w:t>
        <w:tab/>
        <w:tab/>
        <w:t xml:space="preserve">and have made the appropriate changes/updates.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  <w:sectPr>
          <w:headerReference r:id="rId7" w:type="default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b w:val="1"/>
          <w:rtl w:val="0"/>
        </w:rPr>
        <w:t xml:space="preserve">Updated Sections (please circle any that apply):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State Admission  Information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Consent Information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Authorization for Emergency Medical Attention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Child’s Additional Health and Medical Information </w:t>
      </w:r>
      <w:r w:rsidDel="00000000" w:rsidR="00000000" w:rsidRPr="00000000">
        <w:rPr>
          <w:i w:val="1"/>
          <w:rtl w:val="0"/>
        </w:rPr>
        <w:t xml:space="preserve">(food allergies require a plan of action on file)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  <w:t xml:space="preserve">Immunizations</w:t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If my child is entering </w:t>
      </w:r>
      <w:r w:rsidDel="00000000" w:rsidR="00000000" w:rsidRPr="00000000">
        <w:rPr>
          <w:b w:val="1"/>
          <w:u w:val="single"/>
          <w:rtl w:val="0"/>
        </w:rPr>
        <w:t xml:space="preserve">PreK 4 or the Bridge</w:t>
      </w:r>
      <w:r w:rsidDel="00000000" w:rsidR="00000000" w:rsidRPr="00000000">
        <w:rPr>
          <w:u w:val="single"/>
          <w:rtl w:val="0"/>
        </w:rPr>
        <w:t xml:space="preserve">, I will provide St. Paul CDS with hearing and vision results on or before January 1</w:t>
      </w:r>
      <w:r w:rsidDel="00000000" w:rsidR="00000000" w:rsidRPr="00000000">
        <w:rPr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u w:val="single"/>
          <w:rtl w:val="0"/>
        </w:rPr>
        <w:t xml:space="preserve"> of the applicable school year.</w:t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     _____________________________________________</w:t>
        <w:tab/>
        <w:t xml:space="preserve">      ______________</w:t>
        <w:tab/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Parent Name</w:t>
        <w:tab/>
        <w:tab/>
        <w:tab/>
        <w:tab/>
        <w:t xml:space="preserve">Parent Signature </w:t>
        <w:tab/>
        <w:tab/>
        <w:tab/>
        <w:tab/>
        <w:tab/>
        <w:t xml:space="preserve">      Date</w:t>
        <w:tab/>
        <w:tab/>
        <w:tab/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  <w:t xml:space="preserve">Student Full Name:  ______________________________</w:t>
      <w:tab/>
      <w:tab/>
      <w:t xml:space="preserve">Admission Year: 2024-2025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3G87Mi3efq3XcabrR2m6F5BFGg==">CgMxLjA4AHIhMXpOWkx0MUdOdFVoTEgtcGptMkVTNk1fMml0SElnc2Z0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